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9" w:rsidRDefault="004010C9" w:rsidP="004010C9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 Орловского сельского поселения</w:t>
      </w:r>
    </w:p>
    <w:p w:rsidR="004010C9" w:rsidRDefault="004010C9" w:rsidP="004010C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4010C9" w:rsidTr="00F079FB">
        <w:tc>
          <w:tcPr>
            <w:tcW w:w="3697" w:type="dxa"/>
            <w:hideMark/>
          </w:tcPr>
          <w:p w:rsidR="004010C9" w:rsidRDefault="00F079FB" w:rsidP="00321A5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B1AA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321A5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CB1AA2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321A50">
              <w:rPr>
                <w:rFonts w:ascii="Arial" w:hAnsi="Arial" w:cs="Arial"/>
                <w:bCs/>
                <w:sz w:val="24"/>
                <w:szCs w:val="24"/>
              </w:rPr>
              <w:t>июля</w:t>
            </w:r>
            <w:r w:rsidR="004010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4010C9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="004010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  <w:hideMark/>
          </w:tcPr>
          <w:p w:rsidR="004010C9" w:rsidRPr="004010C9" w:rsidRDefault="004010C9">
            <w:pPr>
              <w:pStyle w:val="3"/>
              <w:jc w:val="center"/>
              <w:rPr>
                <w:rFonts w:ascii="Arial" w:hAnsi="Arial" w:cs="Arial"/>
              </w:rPr>
            </w:pPr>
            <w:r w:rsidRPr="004010C9">
              <w:rPr>
                <w:rFonts w:ascii="Arial" w:hAnsi="Arial" w:cs="Arial"/>
              </w:rPr>
              <w:t>п. Центральный</w:t>
            </w:r>
          </w:p>
          <w:p w:rsidR="004010C9" w:rsidRDefault="004010C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010C9" w:rsidRDefault="004010C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4010C9" w:rsidRDefault="004010C9" w:rsidP="00321A50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21A50">
              <w:rPr>
                <w:rFonts w:ascii="Arial" w:hAnsi="Arial" w:cs="Arial"/>
                <w:bCs/>
                <w:sz w:val="24"/>
                <w:szCs w:val="24"/>
              </w:rPr>
              <w:t>054</w:t>
            </w:r>
            <w:bookmarkStart w:id="0" w:name="_GoBack"/>
            <w:bookmarkEnd w:id="0"/>
          </w:p>
        </w:tc>
      </w:tr>
    </w:tbl>
    <w:p w:rsidR="00F079FB" w:rsidRPr="00CB1AA2" w:rsidRDefault="00F079FB" w:rsidP="00F079FB">
      <w:pPr>
        <w:pStyle w:val="1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B1AA2">
        <w:rPr>
          <w:rFonts w:ascii="Arial" w:hAnsi="Arial" w:cs="Arial"/>
          <w:b/>
          <w:sz w:val="24"/>
          <w:szCs w:val="24"/>
        </w:rPr>
        <w:t xml:space="preserve">О выделении специального  места для вывешивания </w:t>
      </w:r>
    </w:p>
    <w:p w:rsidR="004010C9" w:rsidRPr="00CB1AA2" w:rsidRDefault="00F079FB" w:rsidP="00F079FB">
      <w:pPr>
        <w:pStyle w:val="1"/>
        <w:jc w:val="center"/>
        <w:rPr>
          <w:rFonts w:ascii="Arial" w:hAnsi="Arial" w:cs="Arial"/>
          <w:sz w:val="24"/>
          <w:szCs w:val="24"/>
        </w:rPr>
      </w:pPr>
      <w:r w:rsidRPr="00CB1AA2">
        <w:rPr>
          <w:rFonts w:ascii="Arial" w:hAnsi="Arial" w:cs="Arial"/>
          <w:b/>
          <w:sz w:val="24"/>
          <w:szCs w:val="24"/>
        </w:rPr>
        <w:t>печатных агитационных материалов</w:t>
      </w:r>
    </w:p>
    <w:p w:rsidR="004010C9" w:rsidRDefault="00F079FB" w:rsidP="004010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AA2"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статьёй 28 Федерального закона от 26.11.1996 №138-ФЗ «Об обеспечении конституционных прав граждан Российской Федерации избирать и быть избранными в органы местного самоуправления», частью 7 статьи  44 </w:t>
      </w:r>
      <w:r w:rsidRPr="00CB1AA2">
        <w:rPr>
          <w:rFonts w:ascii="Arial" w:hAnsi="Arial" w:cs="Arial"/>
          <w:iCs/>
          <w:sz w:val="24"/>
          <w:szCs w:val="24"/>
        </w:rPr>
        <w:t>Закона Томской области от 14.02.2005 №29-ОЗ «О муниципальных</w:t>
      </w:r>
      <w:proofErr w:type="gramEnd"/>
      <w:r w:rsidRPr="00CB1AA2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CB1AA2">
        <w:rPr>
          <w:rFonts w:ascii="Arial" w:hAnsi="Arial" w:cs="Arial"/>
          <w:iCs/>
          <w:sz w:val="24"/>
          <w:szCs w:val="24"/>
        </w:rPr>
        <w:t>выборах в Томской области»,</w:t>
      </w:r>
      <w:r w:rsidR="004010C9" w:rsidRPr="00CB1AA2">
        <w:rPr>
          <w:rFonts w:ascii="Arial" w:hAnsi="Arial" w:cs="Arial"/>
          <w:iCs/>
          <w:sz w:val="24"/>
          <w:szCs w:val="24"/>
        </w:rPr>
        <w:t xml:space="preserve"> с </w:t>
      </w:r>
      <w:r w:rsidR="004010C9">
        <w:rPr>
          <w:rFonts w:ascii="Arial" w:hAnsi="Arial" w:cs="Arial"/>
          <w:iCs/>
          <w:sz w:val="24"/>
          <w:szCs w:val="24"/>
        </w:rPr>
        <w:t xml:space="preserve">учётом предложения </w:t>
      </w:r>
      <w:r w:rsidR="003A2D62">
        <w:rPr>
          <w:rFonts w:ascii="Arial" w:hAnsi="Arial" w:cs="Arial"/>
          <w:iCs/>
          <w:sz w:val="24"/>
          <w:szCs w:val="24"/>
        </w:rPr>
        <w:t>Дружненской</w:t>
      </w:r>
      <w:r w:rsidR="004010C9">
        <w:rPr>
          <w:rFonts w:ascii="Arial" w:hAnsi="Arial" w:cs="Arial"/>
          <w:iCs/>
          <w:sz w:val="24"/>
          <w:szCs w:val="24"/>
        </w:rPr>
        <w:t xml:space="preserve"> муниципальной избирательной комиссии </w:t>
      </w:r>
      <w:r w:rsidR="004010C9"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дополнительных  выборов депутатов Совета Орловского сельского поселения 8 сентября 2019 года</w:t>
      </w:r>
      <w:proofErr w:type="gramEnd"/>
    </w:p>
    <w:p w:rsidR="004010C9" w:rsidRDefault="004010C9" w:rsidP="004010C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010C9" w:rsidRDefault="004010C9" w:rsidP="004010C9">
      <w:pPr>
        <w:pStyle w:val="1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79FB" w:rsidRPr="00CB1AA2">
        <w:rPr>
          <w:rFonts w:ascii="Arial" w:hAnsi="Arial" w:cs="Arial"/>
          <w:sz w:val="24"/>
          <w:szCs w:val="24"/>
        </w:rPr>
        <w:t>Выделить  для вывешивания печатных агитационных материалов  специальное</w:t>
      </w:r>
      <w:r w:rsidR="00F079FB" w:rsidRPr="00DA5819">
        <w:rPr>
          <w:rFonts w:ascii="Arial" w:hAnsi="Arial" w:cs="Arial"/>
          <w:color w:val="C00000"/>
          <w:sz w:val="24"/>
          <w:szCs w:val="24"/>
        </w:rPr>
        <w:t xml:space="preserve"> </w:t>
      </w:r>
      <w:r w:rsidR="00F079FB" w:rsidRPr="006E02F4">
        <w:rPr>
          <w:rFonts w:ascii="Arial" w:hAnsi="Arial" w:cs="Arial"/>
          <w:sz w:val="24"/>
          <w:szCs w:val="24"/>
        </w:rPr>
        <w:t xml:space="preserve"> мест</w:t>
      </w:r>
      <w:r w:rsidR="00F079FB">
        <w:rPr>
          <w:rFonts w:ascii="Arial" w:hAnsi="Arial" w:cs="Arial"/>
          <w:sz w:val="24"/>
          <w:szCs w:val="24"/>
        </w:rPr>
        <w:t>о</w:t>
      </w:r>
      <w:r w:rsidR="00F079FB" w:rsidRPr="006E02F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1980"/>
        <w:gridCol w:w="6300"/>
      </w:tblGrid>
      <w:tr w:rsidR="004010C9" w:rsidTr="004010C9">
        <w:trPr>
          <w:cantSplit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10C9" w:rsidRDefault="004010C9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10C9" w:rsidRDefault="004010C9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10C9" w:rsidRDefault="004010C9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Места вывешивания</w:t>
            </w:r>
          </w:p>
        </w:tc>
      </w:tr>
      <w:tr w:rsidR="004010C9" w:rsidTr="004010C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9" w:rsidRPr="00C14E02" w:rsidRDefault="004010C9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4E02">
              <w:rPr>
                <w:rFonts w:ascii="Arial" w:hAnsi="Arial" w:cs="Arial"/>
                <w:iCs/>
                <w:sz w:val="24"/>
                <w:szCs w:val="24"/>
              </w:rPr>
              <w:t>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9" w:rsidRPr="00C14E02" w:rsidRDefault="004010C9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C14E02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Start"/>
            <w:r w:rsidRPr="00C14E02">
              <w:rPr>
                <w:rFonts w:ascii="Arial" w:hAnsi="Arial" w:cs="Arial"/>
                <w:iCs/>
                <w:sz w:val="24"/>
                <w:szCs w:val="24"/>
              </w:rPr>
              <w:t>.Д</w:t>
            </w:r>
            <w:proofErr w:type="gramEnd"/>
            <w:r w:rsidRPr="00C14E02">
              <w:rPr>
                <w:rFonts w:ascii="Arial" w:hAnsi="Arial" w:cs="Arial"/>
                <w:iCs/>
                <w:sz w:val="24"/>
                <w:szCs w:val="24"/>
              </w:rPr>
              <w:t>ружный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1" w:rsidRPr="00C14E02" w:rsidRDefault="004010C9" w:rsidP="004010C9">
            <w:pPr>
              <w:numPr>
                <w:ilvl w:val="0"/>
                <w:numId w:val="1"/>
              </w:numPr>
              <w:tabs>
                <w:tab w:val="num" w:pos="158"/>
              </w:tabs>
              <w:ind w:left="158" w:hanging="1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4E02">
              <w:rPr>
                <w:rFonts w:ascii="Arial" w:hAnsi="Arial" w:cs="Arial"/>
                <w:iCs/>
                <w:sz w:val="24"/>
                <w:szCs w:val="24"/>
              </w:rPr>
              <w:t>Доска объявлений п</w:t>
            </w:r>
            <w:proofErr w:type="gramStart"/>
            <w:r w:rsidRPr="00C14E02">
              <w:rPr>
                <w:rFonts w:ascii="Arial" w:hAnsi="Arial" w:cs="Arial"/>
                <w:iCs/>
                <w:sz w:val="24"/>
                <w:szCs w:val="24"/>
              </w:rPr>
              <w:t>.Д</w:t>
            </w:r>
            <w:proofErr w:type="gramEnd"/>
            <w:r w:rsidRPr="00C14E02">
              <w:rPr>
                <w:rFonts w:ascii="Arial" w:hAnsi="Arial" w:cs="Arial"/>
                <w:iCs/>
                <w:sz w:val="24"/>
                <w:szCs w:val="24"/>
              </w:rPr>
              <w:t>ружный;</w:t>
            </w:r>
          </w:p>
          <w:p w:rsidR="004010C9" w:rsidRPr="00C14E02" w:rsidRDefault="004010C9" w:rsidP="00C376B6">
            <w:pPr>
              <w:numPr>
                <w:ilvl w:val="0"/>
                <w:numId w:val="1"/>
              </w:numPr>
              <w:tabs>
                <w:tab w:val="num" w:pos="158"/>
              </w:tabs>
              <w:ind w:left="158" w:hanging="1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4E02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в </w:t>
            </w:r>
            <w:r w:rsidR="00C376B6" w:rsidRPr="00C14E02">
              <w:rPr>
                <w:rFonts w:ascii="Arial" w:hAnsi="Arial" w:cs="Arial"/>
                <w:iCs/>
                <w:sz w:val="24"/>
                <w:szCs w:val="24"/>
              </w:rPr>
              <w:t>организац</w:t>
            </w:r>
            <w:proofErr w:type="gramStart"/>
            <w:r w:rsidR="00C376B6" w:rsidRPr="00C14E02">
              <w:rPr>
                <w:rFonts w:ascii="Arial" w:hAnsi="Arial" w:cs="Arial"/>
                <w:iCs/>
                <w:sz w:val="24"/>
                <w:szCs w:val="24"/>
              </w:rPr>
              <w:t>ии ООО</w:t>
            </w:r>
            <w:proofErr w:type="gramEnd"/>
            <w:r w:rsidR="00C376B6" w:rsidRPr="00C14E02">
              <w:rPr>
                <w:rFonts w:ascii="Arial" w:hAnsi="Arial" w:cs="Arial"/>
                <w:iCs/>
                <w:sz w:val="24"/>
                <w:szCs w:val="24"/>
              </w:rPr>
              <w:t xml:space="preserve"> «Орловка»</w:t>
            </w:r>
          </w:p>
        </w:tc>
      </w:tr>
    </w:tbl>
    <w:p w:rsidR="004010C9" w:rsidRDefault="004010C9" w:rsidP="004010C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4010C9" w:rsidRPr="00CB1AA2" w:rsidRDefault="004010C9" w:rsidP="004010C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79FB" w:rsidRPr="00CB1AA2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 Опубликовать постановление в газете «Заря Севера» и разместить на официальном сайте Администрации Верхнекетского района.</w:t>
      </w:r>
    </w:p>
    <w:p w:rsidR="004010C9" w:rsidRDefault="004010C9" w:rsidP="004010C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010C9" w:rsidRDefault="004010C9" w:rsidP="004010C9">
      <w:pPr>
        <w:pStyle w:val="1"/>
        <w:rPr>
          <w:rFonts w:ascii="Arial" w:hAnsi="Arial" w:cs="Arial"/>
          <w:iCs/>
          <w:sz w:val="24"/>
          <w:szCs w:val="24"/>
        </w:rPr>
      </w:pPr>
    </w:p>
    <w:p w:rsidR="004010C9" w:rsidRDefault="004010C9" w:rsidP="004010C9">
      <w:pPr>
        <w:pStyle w:val="1"/>
        <w:rPr>
          <w:rFonts w:ascii="Arial" w:hAnsi="Arial" w:cs="Arial"/>
          <w:iCs/>
          <w:sz w:val="24"/>
          <w:szCs w:val="24"/>
        </w:rPr>
      </w:pPr>
    </w:p>
    <w:p w:rsidR="004010C9" w:rsidRDefault="004010C9" w:rsidP="004010C9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Глава </w:t>
      </w:r>
      <w:r w:rsidR="00560461">
        <w:rPr>
          <w:rFonts w:ascii="Arial" w:hAnsi="Arial" w:cs="Arial"/>
          <w:iCs/>
          <w:sz w:val="24"/>
          <w:szCs w:val="24"/>
        </w:rPr>
        <w:t>Орловского</w:t>
      </w:r>
      <w:r>
        <w:rPr>
          <w:rFonts w:ascii="Arial" w:hAnsi="Arial" w:cs="Arial"/>
          <w:iCs/>
          <w:sz w:val="24"/>
          <w:szCs w:val="24"/>
        </w:rPr>
        <w:t xml:space="preserve"> сельского поселения                 </w:t>
      </w:r>
      <w:r w:rsidR="00560461">
        <w:rPr>
          <w:rFonts w:ascii="Arial" w:hAnsi="Arial" w:cs="Arial"/>
          <w:iCs/>
          <w:sz w:val="24"/>
          <w:szCs w:val="24"/>
        </w:rPr>
        <w:t xml:space="preserve">      </w:t>
      </w:r>
      <w:r>
        <w:rPr>
          <w:rFonts w:ascii="Arial" w:hAnsi="Arial" w:cs="Arial"/>
          <w:iCs/>
          <w:sz w:val="24"/>
          <w:szCs w:val="24"/>
        </w:rPr>
        <w:t xml:space="preserve">    </w:t>
      </w:r>
      <w:r w:rsidR="00560461">
        <w:rPr>
          <w:rFonts w:ascii="Arial" w:hAnsi="Arial" w:cs="Arial"/>
          <w:iCs/>
          <w:sz w:val="24"/>
          <w:szCs w:val="24"/>
        </w:rPr>
        <w:t>Г</w:t>
      </w:r>
      <w:r>
        <w:rPr>
          <w:rFonts w:ascii="Arial" w:hAnsi="Arial" w:cs="Arial"/>
          <w:iCs/>
          <w:sz w:val="24"/>
          <w:szCs w:val="24"/>
        </w:rPr>
        <w:t>.</w:t>
      </w:r>
      <w:r w:rsidR="00560461">
        <w:rPr>
          <w:rFonts w:ascii="Arial" w:hAnsi="Arial" w:cs="Arial"/>
          <w:iCs/>
          <w:sz w:val="24"/>
          <w:szCs w:val="24"/>
        </w:rPr>
        <w:t>Н</w:t>
      </w:r>
      <w:r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560461">
        <w:rPr>
          <w:rFonts w:ascii="Arial" w:hAnsi="Arial" w:cs="Arial"/>
          <w:iCs/>
          <w:sz w:val="24"/>
          <w:szCs w:val="24"/>
        </w:rPr>
        <w:t>Мартюков</w:t>
      </w:r>
      <w:proofErr w:type="spellEnd"/>
    </w:p>
    <w:p w:rsidR="004010C9" w:rsidRDefault="004010C9" w:rsidP="004010C9"/>
    <w:p w:rsidR="00DD3C5E" w:rsidRDefault="00DD3C5E"/>
    <w:sectPr w:rsidR="00DD3C5E" w:rsidSect="006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6D33"/>
    <w:multiLevelType w:val="hybridMultilevel"/>
    <w:tmpl w:val="FF365E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506"/>
    <w:rsid w:val="00321A50"/>
    <w:rsid w:val="003A2D62"/>
    <w:rsid w:val="004010C9"/>
    <w:rsid w:val="00560461"/>
    <w:rsid w:val="00585506"/>
    <w:rsid w:val="006764B7"/>
    <w:rsid w:val="00C14E02"/>
    <w:rsid w:val="00C376B6"/>
    <w:rsid w:val="00CB1AA2"/>
    <w:rsid w:val="00DD3C5E"/>
    <w:rsid w:val="00F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1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2019-06-27T02:41:00Z</cp:lastPrinted>
  <dcterms:created xsi:type="dcterms:W3CDTF">2019-06-24T05:07:00Z</dcterms:created>
  <dcterms:modified xsi:type="dcterms:W3CDTF">2019-07-05T04:12:00Z</dcterms:modified>
</cp:coreProperties>
</file>